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32" w:rsidRPr="00B53532" w:rsidRDefault="00B53532" w:rsidP="00B53532">
      <w:pPr>
        <w:ind w:left="1416"/>
        <w:jc w:val="center"/>
        <w:rPr>
          <w:b/>
        </w:rPr>
      </w:pPr>
      <w:r>
        <w:rPr>
          <w:b/>
          <w:sz w:val="28"/>
          <w:szCs w:val="28"/>
        </w:rPr>
        <w:t xml:space="preserve">        </w:t>
      </w:r>
      <w:r w:rsidRPr="00B53532">
        <w:rPr>
          <w:b/>
          <w:sz w:val="28"/>
          <w:szCs w:val="28"/>
        </w:rPr>
        <w:t xml:space="preserve">Приложение № 1                                                                             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 xml:space="preserve">к приказу управы района </w:t>
      </w:r>
      <w:r w:rsidRPr="00B53532">
        <w:rPr>
          <w:color w:val="000000"/>
          <w:sz w:val="28"/>
          <w:szCs w:val="28"/>
        </w:rPr>
        <w:t>Восточный</w:t>
      </w:r>
    </w:p>
    <w:p w:rsidR="00B53532" w:rsidRPr="00B53532" w:rsidRDefault="00B53532" w:rsidP="00B53532">
      <w:pPr>
        <w:ind w:left="4956"/>
      </w:pPr>
      <w:r w:rsidRPr="00B53532">
        <w:rPr>
          <w:sz w:val="28"/>
          <w:szCs w:val="28"/>
        </w:rPr>
        <w:t>города Москвы</w:t>
      </w:r>
    </w:p>
    <w:p w:rsidR="00B53532" w:rsidRPr="00B53532" w:rsidRDefault="002E08BF" w:rsidP="00B53532">
      <w:pPr>
        <w:ind w:left="4956"/>
        <w:rPr>
          <w:sz w:val="28"/>
          <w:szCs w:val="28"/>
        </w:rPr>
      </w:pPr>
      <w:r>
        <w:rPr>
          <w:sz w:val="28"/>
          <w:szCs w:val="28"/>
        </w:rPr>
        <w:t>от 21</w:t>
      </w:r>
      <w:r w:rsidR="00F479FF">
        <w:rPr>
          <w:sz w:val="28"/>
          <w:szCs w:val="28"/>
        </w:rPr>
        <w:t xml:space="preserve"> ноября 2024 года </w:t>
      </w:r>
      <w:r w:rsidRPr="002E08BF">
        <w:rPr>
          <w:sz w:val="28"/>
          <w:szCs w:val="28"/>
        </w:rPr>
        <w:t>№ 122</w:t>
      </w:r>
    </w:p>
    <w:p w:rsidR="00B53532" w:rsidRPr="00B53532" w:rsidRDefault="00B53532" w:rsidP="00B53532">
      <w:pPr>
        <w:rPr>
          <w:b/>
          <w:sz w:val="16"/>
          <w:szCs w:val="16"/>
        </w:rPr>
      </w:pPr>
    </w:p>
    <w:p w:rsidR="00B53532" w:rsidRPr="00B53532" w:rsidRDefault="00B53532" w:rsidP="00B53532">
      <w:pPr>
        <w:jc w:val="center"/>
        <w:rPr>
          <w:b/>
          <w:sz w:val="27"/>
          <w:szCs w:val="27"/>
        </w:rPr>
      </w:pPr>
      <w:r w:rsidRPr="00B53532">
        <w:rPr>
          <w:b/>
          <w:sz w:val="27"/>
          <w:szCs w:val="27"/>
        </w:rPr>
        <w:t>Список должностей</w:t>
      </w:r>
    </w:p>
    <w:p w:rsidR="00B53532" w:rsidRPr="00B53532" w:rsidRDefault="00B53532" w:rsidP="00B53532">
      <w:pPr>
        <w:ind w:left="-374" w:right="-370"/>
        <w:jc w:val="center"/>
        <w:rPr>
          <w:b/>
          <w:sz w:val="27"/>
          <w:szCs w:val="27"/>
        </w:rPr>
      </w:pPr>
      <w:r w:rsidRPr="00B53532">
        <w:rPr>
          <w:b/>
          <w:sz w:val="27"/>
          <w:szCs w:val="27"/>
        </w:rPr>
        <w:t xml:space="preserve">государственной гражданской службы управы района </w:t>
      </w:r>
      <w:r w:rsidRPr="00B53532">
        <w:rPr>
          <w:b/>
          <w:color w:val="000000"/>
          <w:sz w:val="27"/>
          <w:szCs w:val="27"/>
        </w:rPr>
        <w:t xml:space="preserve">Восточный </w:t>
      </w:r>
      <w:r w:rsidRPr="00B53532">
        <w:rPr>
          <w:b/>
          <w:sz w:val="27"/>
          <w:szCs w:val="27"/>
        </w:rPr>
        <w:t>города Москвы, при замещении которых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B53532" w:rsidRPr="00B53532" w:rsidRDefault="00B53532" w:rsidP="00B53532">
      <w:pPr>
        <w:ind w:left="-374" w:right="-370"/>
        <w:jc w:val="center"/>
        <w:rPr>
          <w:b/>
          <w:sz w:val="16"/>
          <w:szCs w:val="16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B53532" w:rsidRPr="00B53532" w:rsidRDefault="00B53532" w:rsidP="00B53532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val="en-US" w:eastAsia="en-US"/>
              </w:rPr>
              <w:t>1.</w:t>
            </w:r>
            <w:r w:rsidRPr="00B53532">
              <w:rPr>
                <w:sz w:val="28"/>
                <w:szCs w:val="28"/>
                <w:lang w:eastAsia="en-US"/>
              </w:rPr>
              <w:t>1</w:t>
            </w:r>
            <w:r w:rsidRPr="00B53532"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B53532" w:rsidRPr="00B53532" w:rsidTr="002A3666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5</w:t>
            </w:r>
          </w:p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</w:t>
            </w:r>
            <w:r w:rsidRPr="00B53532"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2E08BF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23A77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группе младших должностей: </w:t>
            </w:r>
            <w:r w:rsidR="00823A77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2E08BF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категории должностей «Обеспечивающие специалисты»: </w:t>
            </w:r>
            <w:r w:rsidR="002E08BF">
              <w:rPr>
                <w:i/>
                <w:sz w:val="28"/>
                <w:szCs w:val="28"/>
                <w:lang w:eastAsia="en-US"/>
              </w:rPr>
              <w:t>0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23A77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B53532"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</w:t>
            </w:r>
            <w:r w:rsidR="00823A77">
              <w:rPr>
                <w:b/>
                <w:i/>
                <w:sz w:val="28"/>
                <w:szCs w:val="28"/>
                <w:lang w:eastAsia="en-US"/>
              </w:rPr>
              <w:t>1</w:t>
            </w:r>
          </w:p>
        </w:tc>
      </w:tr>
    </w:tbl>
    <w:p w:rsidR="00B53532" w:rsidRPr="00B53532" w:rsidRDefault="00B53532" w:rsidP="00B53532"/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rPr>
          <w:sz w:val="28"/>
          <w:szCs w:val="28"/>
        </w:rPr>
      </w:pPr>
    </w:p>
    <w:p w:rsidR="00B53532" w:rsidRPr="00B53532" w:rsidRDefault="00B53532" w:rsidP="00B53532">
      <w:pPr>
        <w:rPr>
          <w:sz w:val="28"/>
          <w:szCs w:val="28"/>
        </w:rPr>
      </w:pPr>
    </w:p>
    <w:p w:rsid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1D21E8" w:rsidRDefault="00B53532" w:rsidP="001D21E8">
      <w:pPr>
        <w:rPr>
          <w:b/>
          <w:sz w:val="16"/>
          <w:szCs w:val="16"/>
        </w:rPr>
      </w:pPr>
      <w:bookmarkStart w:id="0" w:name="_GoBack"/>
      <w:bookmarkEnd w:id="0"/>
    </w:p>
    <w:p w:rsidR="003B4718" w:rsidRDefault="00D7713F" w:rsidP="001D21E8">
      <w:pPr>
        <w:jc w:val="center"/>
      </w:pPr>
      <w:r>
        <w:rPr>
          <w:sz w:val="28"/>
          <w:szCs w:val="28"/>
        </w:rPr>
        <w:t xml:space="preserve">                   </w:t>
      </w:r>
      <w:r w:rsidR="00B53532">
        <w:rPr>
          <w:sz w:val="28"/>
          <w:szCs w:val="28"/>
        </w:rPr>
        <w:t xml:space="preserve"> </w:t>
      </w:r>
    </w:p>
    <w:sectPr w:rsidR="003B4718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AC"/>
    <w:rsid w:val="001D21E8"/>
    <w:rsid w:val="002E08BF"/>
    <w:rsid w:val="003B4718"/>
    <w:rsid w:val="004B5722"/>
    <w:rsid w:val="005B2B73"/>
    <w:rsid w:val="00823A77"/>
    <w:rsid w:val="00866CD0"/>
    <w:rsid w:val="00A610F2"/>
    <w:rsid w:val="00B53532"/>
    <w:rsid w:val="00B738AC"/>
    <w:rsid w:val="00D7713F"/>
    <w:rsid w:val="00D9174D"/>
    <w:rsid w:val="00E3329E"/>
    <w:rsid w:val="00E7224E"/>
    <w:rsid w:val="00F479FF"/>
    <w:rsid w:val="00FB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15AE7"/>
  <w15:chartTrackingRefBased/>
  <w15:docId w15:val="{294FA9F0-A142-466B-B611-3C5CB551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Пользователь-8</cp:lastModifiedBy>
  <cp:revision>3</cp:revision>
  <dcterms:created xsi:type="dcterms:W3CDTF">2024-11-25T13:52:00Z</dcterms:created>
  <dcterms:modified xsi:type="dcterms:W3CDTF">2024-11-25T13:53:00Z</dcterms:modified>
</cp:coreProperties>
</file>